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3458E">
        <w:rPr>
          <w:rFonts w:ascii="Times New Roman" w:eastAsiaTheme="minorEastAsia" w:hAnsi="Times New Roman"/>
          <w:b/>
          <w:sz w:val="28"/>
          <w:szCs w:val="28"/>
        </w:rPr>
        <w:t>2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5703DD">
        <w:rPr>
          <w:rFonts w:ascii="Times New Roman" w:hAnsi="Times New Roman"/>
          <w:b/>
          <w:bCs/>
          <w:sz w:val="28"/>
          <w:szCs w:val="28"/>
          <w:lang w:val="uk-UA"/>
        </w:rPr>
        <w:t>Михайловій О.А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5703DD">
        <w:rPr>
          <w:rFonts w:ascii="Times New Roman" w:hAnsi="Times New Roman"/>
          <w:sz w:val="28"/>
          <w:szCs w:val="28"/>
          <w:lang w:val="uk-UA"/>
        </w:rPr>
        <w:t>Михайлової Оксани Анатоліївни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5703DD">
        <w:rPr>
          <w:rFonts w:ascii="Times New Roman" w:hAnsi="Times New Roman"/>
          <w:sz w:val="28"/>
          <w:szCs w:val="28"/>
          <w:lang w:val="uk-UA"/>
        </w:rPr>
        <w:t>Михайловій Оксані Анатоліївні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5703DD">
        <w:rPr>
          <w:rFonts w:ascii="Times New Roman" w:hAnsi="Times New Roman"/>
          <w:sz w:val="28"/>
          <w:szCs w:val="28"/>
          <w:lang w:val="uk-UA"/>
        </w:rPr>
        <w:t>33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703DD"/>
    <w:rsid w:val="005A677B"/>
    <w:rsid w:val="00601092"/>
    <w:rsid w:val="00602A33"/>
    <w:rsid w:val="0061555C"/>
    <w:rsid w:val="00616D1C"/>
    <w:rsid w:val="00626B57"/>
    <w:rsid w:val="00634025"/>
    <w:rsid w:val="00645C26"/>
    <w:rsid w:val="006605B9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B4A1A-D6A2-451D-9A91-41189AE5C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2022-01-11T13:10:00Z</cp:lastPrinted>
  <dcterms:created xsi:type="dcterms:W3CDTF">2022-01-11T13:09:00Z</dcterms:created>
  <dcterms:modified xsi:type="dcterms:W3CDTF">2022-01-11T13:10:00Z</dcterms:modified>
</cp:coreProperties>
</file>